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99CD" w14:textId="77777777" w:rsidR="00454D12" w:rsidRDefault="00454D12" w:rsidP="00454D12">
      <w:pPr>
        <w:spacing w:line="240" w:lineRule="auto"/>
        <w:ind w:left="426" w:hanging="360"/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D12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Regulamin świetlicy szkolnej</w:t>
      </w:r>
      <w:r w:rsidRPr="00454D12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A683CAA" w14:textId="77777777" w:rsidR="00454D12" w:rsidRPr="00454D12" w:rsidRDefault="00454D12" w:rsidP="00454D12">
      <w:pPr>
        <w:spacing w:line="240" w:lineRule="auto"/>
        <w:ind w:left="426" w:hanging="360"/>
        <w:jc w:val="center"/>
        <w:rPr>
          <w:rFonts w:ascii="Times New Roman" w:hAnsi="Times New Roman" w:cs="Times New Roman"/>
        </w:rPr>
      </w:pPr>
    </w:p>
    <w:p w14:paraId="0BEC34E1" w14:textId="77777777" w:rsidR="00454D12" w:rsidRPr="00454D12" w:rsidRDefault="00454D12" w:rsidP="001D09A6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454D1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Postanowienia ogólne</w:t>
      </w:r>
    </w:p>
    <w:p w14:paraId="7FB55D99" w14:textId="77777777" w:rsidR="00454D12" w:rsidRPr="00454D12" w:rsidRDefault="00454D12" w:rsidP="00454D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Świetlica jest integralną częścią szkoły, realizuje cele i zadania szkoły, w tym treści i działania wychowawczo-opiekuńcze zawarte w planie pracy szkoły. </w:t>
      </w:r>
    </w:p>
    <w:p w14:paraId="6BD4A9D2" w14:textId="77777777" w:rsidR="00454D12" w:rsidRPr="00454D12" w:rsidRDefault="00454D12" w:rsidP="00454D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Zadania w świetlicy realizowane są w oparciu o roczny plan pracy oraz tygodniowy rozkład zajęć. </w:t>
      </w:r>
    </w:p>
    <w:p w14:paraId="5883C537" w14:textId="77777777" w:rsidR="00454D12" w:rsidRPr="00454D12" w:rsidRDefault="00454D12" w:rsidP="00454D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Regulamin świetlicy jest zatwierdzany przez dyrektora szkoły i aktualizowany – po każdej zmianie przepisów związanych z organizacją pracy świetlicy oraz po zmianach w statucie szkoły dotyczących realizacji zadań opiekuńczo-wychowawczych. </w:t>
      </w:r>
    </w:p>
    <w:p w14:paraId="5231A66C" w14:textId="77777777" w:rsidR="00454D12" w:rsidRDefault="00454D12" w:rsidP="00454D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>Świetlica przeznaczona jest dla uczniów szkoły podstawowej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55CA5619" w14:textId="77777777" w:rsidR="00454D12" w:rsidRDefault="00454D12" w:rsidP="00454D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>Do głównych zadań świetlicy należy:</w:t>
      </w:r>
    </w:p>
    <w:p w14:paraId="4E55E741" w14:textId="77777777" w:rsidR="00454D12" w:rsidRPr="00454D12" w:rsidRDefault="00454D12" w:rsidP="00454D12">
      <w:pPr>
        <w:pStyle w:val="Akapitzlist"/>
        <w:numPr>
          <w:ilvl w:val="1"/>
          <w:numId w:val="1"/>
        </w:numPr>
        <w:spacing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Zapewnienie opieki wychowawczej uczniom szkoły. </w:t>
      </w:r>
    </w:p>
    <w:p w14:paraId="50959136" w14:textId="77777777" w:rsidR="00454D12" w:rsidRPr="00454D12" w:rsidRDefault="00454D12" w:rsidP="00454D12">
      <w:pPr>
        <w:pStyle w:val="Akapitzlist"/>
        <w:numPr>
          <w:ilvl w:val="1"/>
          <w:numId w:val="1"/>
        </w:numPr>
        <w:spacing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>Tworzenie warunków do nauki własnej oraz umożliwienie uczniom korzystania z</w:t>
      </w:r>
      <w:r w:rsidR="001D09A6">
        <w:rPr>
          <w:rFonts w:ascii="Times New Roman" w:hAnsi="Times New Roman" w:cs="Times New Roman"/>
          <w:bCs/>
          <w:sz w:val="24"/>
          <w:szCs w:val="24"/>
          <w:lang w:eastAsia="pl-PL"/>
        </w:rPr>
        <w:t> </w:t>
      </w: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pomocy w nauce. </w:t>
      </w:r>
    </w:p>
    <w:p w14:paraId="14F0B457" w14:textId="77777777" w:rsidR="00454D12" w:rsidRPr="00454D12" w:rsidRDefault="00454D12" w:rsidP="00454D12">
      <w:pPr>
        <w:pStyle w:val="Akapitzlist"/>
        <w:numPr>
          <w:ilvl w:val="1"/>
          <w:numId w:val="1"/>
        </w:numPr>
        <w:spacing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Rozwijanie zainteresowań i uzdolnień wychowanków. </w:t>
      </w:r>
    </w:p>
    <w:p w14:paraId="71431A69" w14:textId="77777777" w:rsidR="00454D12" w:rsidRDefault="00454D12" w:rsidP="00454D12">
      <w:pPr>
        <w:pStyle w:val="Akapitzlist"/>
        <w:numPr>
          <w:ilvl w:val="1"/>
          <w:numId w:val="1"/>
        </w:numPr>
        <w:spacing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54D1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Kształtowanie właściwych postaw i kontaktów interpersonalnych. </w:t>
      </w:r>
    </w:p>
    <w:p w14:paraId="36591FD0" w14:textId="77777777" w:rsidR="00454D12" w:rsidRDefault="00454D12" w:rsidP="00F67B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</w:rPr>
        <w:t>Do szczegółowych zadań świetlicy należy;</w:t>
      </w:r>
      <w:r>
        <w:rPr>
          <w:rStyle w:val="eop"/>
        </w:rPr>
        <w:t> </w:t>
      </w:r>
    </w:p>
    <w:p w14:paraId="1426372C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Zapewnienie uczniom dojeżdżającym opieki w godzinach przed i po lekcjach.</w:t>
      </w:r>
      <w:r>
        <w:rPr>
          <w:rStyle w:val="eop"/>
        </w:rPr>
        <w:t> </w:t>
      </w:r>
    </w:p>
    <w:p w14:paraId="191F46D6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Zapewnienie zorganizowanego dowozu oraz odwozu uczniów.</w:t>
      </w:r>
      <w:r>
        <w:rPr>
          <w:rStyle w:val="eop"/>
        </w:rPr>
        <w:t> </w:t>
      </w:r>
    </w:p>
    <w:p w14:paraId="5FED4DE4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 xml:space="preserve">Organizowanie zespołowej nauki, wdrażanie do samodzielnej pracy umysłowej </w:t>
      </w:r>
      <w:r w:rsidRPr="001D09A6">
        <w:t>i</w:t>
      </w:r>
      <w:r w:rsidR="001D09A6">
        <w:t> </w:t>
      </w:r>
      <w:r w:rsidRPr="001D09A6">
        <w:t>udzielanie</w:t>
      </w:r>
      <w:r>
        <w:rPr>
          <w:rStyle w:val="normaltextrun"/>
        </w:rPr>
        <w:t xml:space="preserve"> indywidualnej pomocy uczniom mającym trudności w nauce.</w:t>
      </w:r>
      <w:r>
        <w:rPr>
          <w:rStyle w:val="eop"/>
        </w:rPr>
        <w:t> </w:t>
      </w:r>
    </w:p>
    <w:p w14:paraId="2DD20EFA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Prowadzenie pracy wychowawczej zmierzającej do kształtowania u wychowanków właściwej postawy </w:t>
      </w:r>
      <w:r>
        <w:rPr>
          <w:rStyle w:val="spellingerror"/>
        </w:rPr>
        <w:t>społeczno</w:t>
      </w:r>
      <w:r>
        <w:rPr>
          <w:rStyle w:val="normaltextrun"/>
        </w:rPr>
        <w:t>– moralnej.</w:t>
      </w:r>
      <w:r>
        <w:rPr>
          <w:rStyle w:val="eop"/>
        </w:rPr>
        <w:t> </w:t>
      </w:r>
    </w:p>
    <w:p w14:paraId="6E955CEB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Wdrażanie uczniów do pożytecznego organizowania sobie czasu wolnego, wyrobienie nawyków kulturalnej rozrywki, sportu i zabawy na wolnym powietrzu.</w:t>
      </w:r>
      <w:r>
        <w:rPr>
          <w:rStyle w:val="eop"/>
        </w:rPr>
        <w:t> </w:t>
      </w:r>
    </w:p>
    <w:p w14:paraId="731A83E0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Organizowanie gier i zabaw ruchowych.</w:t>
      </w:r>
      <w:r>
        <w:rPr>
          <w:rStyle w:val="eop"/>
        </w:rPr>
        <w:t> </w:t>
      </w:r>
    </w:p>
    <w:p w14:paraId="5B4226C7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Ujawnianie i rozwijanie zainteresowań, zamiłowań i uzdolnień,</w:t>
      </w:r>
      <w:r w:rsidR="001D09A6">
        <w:rPr>
          <w:rStyle w:val="normaltextrun"/>
        </w:rPr>
        <w:t xml:space="preserve"> </w:t>
      </w:r>
      <w:r>
        <w:rPr>
          <w:rStyle w:val="normaltextrun"/>
        </w:rPr>
        <w:t>organizowanie zajęć w tym zakresie.</w:t>
      </w:r>
      <w:r>
        <w:rPr>
          <w:rStyle w:val="eop"/>
        </w:rPr>
        <w:t> </w:t>
      </w:r>
    </w:p>
    <w:p w14:paraId="13D68A9F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Kształtowanie nawyków higieny, czystości, dbałości o zachowanie zdrowia.</w:t>
      </w:r>
      <w:r>
        <w:rPr>
          <w:rStyle w:val="eop"/>
        </w:rPr>
        <w:t> </w:t>
      </w:r>
    </w:p>
    <w:p w14:paraId="28909F93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Zapewnienie dzieciom bezpieczeństwa podczas pobytu w świetlicy. </w:t>
      </w:r>
      <w:r>
        <w:rPr>
          <w:rStyle w:val="eop"/>
        </w:rPr>
        <w:t> </w:t>
      </w:r>
    </w:p>
    <w:p w14:paraId="4F468B84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Prowadzenie współpracy z rodzicami, wychowawcami klas, pedagogiem w celu rozwiązywania napotkanych trudności wychowawczych. </w:t>
      </w:r>
      <w:r>
        <w:rPr>
          <w:rStyle w:val="eop"/>
        </w:rPr>
        <w:t> </w:t>
      </w:r>
    </w:p>
    <w:p w14:paraId="60631ADF" w14:textId="77777777" w:rsidR="00454D12" w:rsidRDefault="00454D12" w:rsidP="001D09A6">
      <w:pPr>
        <w:pStyle w:val="paragraph"/>
        <w:numPr>
          <w:ilvl w:val="0"/>
          <w:numId w:val="3"/>
        </w:numPr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</w:rPr>
      </w:pPr>
      <w:r>
        <w:rPr>
          <w:rStyle w:val="normaltextrun"/>
        </w:rPr>
        <w:t>Współpraca z biblioteką szkolną w celu uwrażliwiania na kulturę i nabycie nawyku korzystania z książek.</w:t>
      </w:r>
      <w:r>
        <w:rPr>
          <w:rStyle w:val="eop"/>
        </w:rPr>
        <w:t> </w:t>
      </w:r>
    </w:p>
    <w:p w14:paraId="550AC7A2" w14:textId="77777777" w:rsidR="00F67BE6" w:rsidRPr="00F67BE6" w:rsidRDefault="00F67BE6" w:rsidP="00F67BE6">
      <w:pPr>
        <w:pStyle w:val="Akapitzlist"/>
        <w:numPr>
          <w:ilvl w:val="0"/>
          <w:numId w:val="1"/>
        </w:numPr>
        <w:spacing w:line="240" w:lineRule="auto"/>
        <w:textAlignment w:val="baseline"/>
        <w:rPr>
          <w:rFonts w:eastAsia="Times New Roman"/>
          <w:sz w:val="24"/>
          <w:szCs w:val="24"/>
          <w:lang w:eastAsia="pl-PL"/>
        </w:rPr>
      </w:pPr>
      <w:r w:rsidRPr="00F67B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organizacyjne. </w:t>
      </w:r>
    </w:p>
    <w:p w14:paraId="19997DE7" w14:textId="77777777" w:rsidR="00F67BE6" w:rsidRPr="00F67BE6" w:rsidRDefault="00F67BE6" w:rsidP="009768D4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eastAsia="Times New Roman"/>
          <w:sz w:val="24"/>
          <w:szCs w:val="24"/>
          <w:lang w:eastAsia="pl-PL"/>
        </w:rPr>
      </w:pPr>
      <w:r w:rsidRPr="00F67BE6"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świetlicy szkolnej korzystają uczniowie</w:t>
      </w:r>
      <w:r w:rsidR="00531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1 im. J. Korczaka w Nowym Dworze Gdańskim</w:t>
      </w:r>
      <w:r w:rsidRPr="00F67BE6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7BE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 </w:t>
      </w:r>
    </w:p>
    <w:p w14:paraId="307FB78C" w14:textId="77777777" w:rsidR="00F67BE6" w:rsidRPr="00F67BE6" w:rsidRDefault="00F67BE6" w:rsidP="009768D4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7BE6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wszystkie dzieci czekający na odwóz autobusu szkolnego przed, a także po zakończonych zajęciach,</w:t>
      </w:r>
    </w:p>
    <w:p w14:paraId="2EB14B47" w14:textId="77777777" w:rsidR="00F67BE6" w:rsidRPr="00F67BE6" w:rsidRDefault="00F67BE6" w:rsidP="00F67BE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eop"/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67BE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dzieci oczekujące na obiad,</w:t>
      </w:r>
      <w:r w:rsidRPr="00F67BE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A1BF54" w14:textId="77777777" w:rsidR="00F67BE6" w:rsidRPr="00F67BE6" w:rsidRDefault="00F67BE6" w:rsidP="00F67BE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normaltextrun"/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67BE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dzieci oczekujące na zajęcia dodatkowe, </w:t>
      </w:r>
    </w:p>
    <w:p w14:paraId="7235DFDD" w14:textId="77777777" w:rsidR="00F67BE6" w:rsidRPr="00F67BE6" w:rsidRDefault="00F67BE6" w:rsidP="00F67BE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eop"/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</w:t>
      </w:r>
      <w:r w:rsidRPr="00F67BE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nie uczęszczające na lekcję religii,</w:t>
      </w:r>
      <w:r w:rsidRPr="00F67BE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7DA2623" w14:textId="77777777" w:rsidR="00F67BE6" w:rsidRPr="00D95F4A" w:rsidRDefault="00F67BE6" w:rsidP="00F67BE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eop"/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67BE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dzieci, które pozostają dłużej w szkole na wniosek rodziców,</w:t>
      </w:r>
      <w:r w:rsidRPr="00F67BE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6F5C224" w14:textId="77777777" w:rsidR="00D95F4A" w:rsidRPr="001B1279" w:rsidRDefault="00D95F4A" w:rsidP="00F67BE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Style w:val="eop"/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95F4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klasy wymagające opieki świetlicy z powodu nieobecności nauczyciela (zastępstwa).</w:t>
      </w:r>
      <w:r w:rsidRPr="00D95F4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D25A61C" w14:textId="77777777" w:rsidR="001B1279" w:rsidRPr="001B1279" w:rsidRDefault="001B1279" w:rsidP="009768D4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Style w:val="eop"/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1B127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Świetlica pracuje w godz. od </w:t>
      </w:r>
      <w:r w:rsidR="005314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7:00-8.00, 11.40-15.4</w:t>
      </w:r>
      <w:r w:rsidRPr="001B127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314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(świetlica na ulicy 3 Maja) i w godz. 7.00-8.00 , 12.05-15.50 (świetlica na ulicy Szkolnej)</w:t>
      </w:r>
      <w:r w:rsidRPr="001B127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dni, w których </w:t>
      </w:r>
      <w:r w:rsidRPr="001B127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odbywają się zajęcia dydaktyczne i opiekuńcze w szkole. </w:t>
      </w:r>
      <w:r w:rsidRPr="001B127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Godziny pracy świetlicy mogą ulec zmianie ze względu na obowiązujący plan lekcji.</w:t>
      </w:r>
      <w:r w:rsidRPr="001B127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8626180" w14:textId="77777777" w:rsidR="001B1279" w:rsidRPr="001B1279" w:rsidRDefault="001B1279" w:rsidP="001B1279">
      <w:pPr>
        <w:pStyle w:val="Akapitzlist"/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zajęć świetlicy szkolnej w dni, w których nie odbywają się zajęcia dydaktyczne określa dyrektor szkoły.  </w:t>
      </w:r>
    </w:p>
    <w:p w14:paraId="214369D5" w14:textId="77777777" w:rsidR="001B1279" w:rsidRPr="001B1279" w:rsidRDefault="001B1279" w:rsidP="001B1279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dowozu i odwozu uczniów oraz opieki wychowawczej podczas transportu ustala się corocznie wspólnie z Urzędem Miasta w Nowym Dworze Gdańskim.  </w:t>
      </w:r>
    </w:p>
    <w:p w14:paraId="323FCD4C" w14:textId="77777777" w:rsidR="001B1279" w:rsidRPr="001B1279" w:rsidRDefault="001B1279" w:rsidP="001B1279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dowożenia stanowi odrębny dokument.    </w:t>
      </w:r>
    </w:p>
    <w:p w14:paraId="54B3A9EF" w14:textId="77777777" w:rsidR="001B1279" w:rsidRPr="001B1279" w:rsidRDefault="001B1279" w:rsidP="001B1279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eastAsia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świetlicy szkolnej przyjmuje się uczniów w oparciu o wniosek rodziców (prawnych opiekunów) na podstawie karty zgłoszenia dziecka do świetlicy. Powyższa karta stanowi załącznik do niniejszego regulaminu. </w:t>
      </w:r>
    </w:p>
    <w:p w14:paraId="0B8B210D" w14:textId="77777777" w:rsidR="001B1279" w:rsidRPr="001B1279" w:rsidRDefault="001B1279" w:rsidP="001B1279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dziecka do świetlicy szkolnej decyduje dyrektor szkoły. </w:t>
      </w:r>
    </w:p>
    <w:p w14:paraId="737FA06C" w14:textId="77777777" w:rsidR="00454D12" w:rsidRPr="001B1279" w:rsidRDefault="001B1279" w:rsidP="00454D12">
      <w:pPr>
        <w:pStyle w:val="Akapitzlist"/>
        <w:numPr>
          <w:ilvl w:val="0"/>
          <w:numId w:val="1"/>
        </w:numPr>
        <w:spacing w:line="240" w:lineRule="auto"/>
        <w:jc w:val="both"/>
        <w:rPr>
          <w:rStyle w:val="eop"/>
          <w:rFonts w:ascii="Times New Roman" w:hAnsi="Times New Roman" w:cs="Times New Roman"/>
          <w:bCs/>
          <w:sz w:val="24"/>
          <w:szCs w:val="24"/>
          <w:lang w:eastAsia="pl-PL"/>
        </w:rPr>
      </w:pPr>
      <w:r w:rsidRPr="001B127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Zasady funkcjonowania świetlicy szkolnej.</w:t>
      </w:r>
      <w:r w:rsidRPr="001B1279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3A51FD" w14:textId="77777777" w:rsidR="00531463" w:rsidRDefault="001B1279" w:rsidP="001D09A6">
      <w:pPr>
        <w:pStyle w:val="Akapitzlist"/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F29A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realizuje swoje zadania według planu pracy opiekuńczo – wychowawczego świetlicy opracowywanego przez wychowawców na dany rok szkolny. </w:t>
      </w:r>
    </w:p>
    <w:p w14:paraId="1268090A" w14:textId="77777777" w:rsidR="001B1279" w:rsidRPr="001B1279" w:rsidRDefault="001B1279" w:rsidP="00531463">
      <w:pPr>
        <w:pStyle w:val="Akapitzlist"/>
        <w:spacing w:line="240" w:lineRule="auto"/>
        <w:ind w:left="107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F29A6A9">
        <w:rPr>
          <w:rFonts w:ascii="Times New Roman" w:eastAsia="Times New Roman" w:hAnsi="Times New Roman" w:cs="Times New Roman"/>
          <w:sz w:val="24"/>
          <w:szCs w:val="24"/>
          <w:lang w:eastAsia="pl-PL"/>
        </w:rPr>
        <w:t>Zad</w:t>
      </w:r>
      <w:r w:rsidR="00531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planu są zgodne ze Statutem </w:t>
      </w:r>
      <w:r w:rsidRPr="0F29A6A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 oraz Programem Wychowawczym Szkoły. </w:t>
      </w:r>
    </w:p>
    <w:p w14:paraId="3C2F8BF8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świetlicą sprawuje dyrektor szkoły.  </w:t>
      </w:r>
    </w:p>
    <w:p w14:paraId="07197094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świetlicy, będąca pod opieką jednego nauczyciela-wychowawcy, nie powinna przekraczać 25. </w:t>
      </w:r>
    </w:p>
    <w:p w14:paraId="76009C2E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nauczyciela-wychowawcy świetlicy za ucznia rozpoczyna się z</w:t>
      </w:r>
      <w:r w:rsid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chwilą przyjścia dziecka do świetlicy i zgłoszenia tego faktu nauczycielowi świetlicy, aż do jego odbioru przez rodzica, samodzielnego udania się do domu lub odjazdu autobusem.  </w:t>
      </w:r>
    </w:p>
    <w:p w14:paraId="10747651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na swoje zajęcia udają się samodzielnie, a po skończonych zajęciach wracają do świetlicy szkolnej i wówczas za ich bezpieczeństwo odpowiada nauczyciel prowadzący zajęcia. </w:t>
      </w:r>
    </w:p>
    <w:p w14:paraId="5EEBC097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w świetlicy jest odnotowywana w dzienniku zajęć świetlicowych. </w:t>
      </w:r>
    </w:p>
    <w:p w14:paraId="15483F6B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 posiadają pisemne pozwolenie rodziców i mogą samodzielnie wychodzić ze świetlicy do domu muszą swoje wyjście zgłosić wychowawcy świetlicy. </w:t>
      </w:r>
    </w:p>
    <w:p w14:paraId="0FB5A831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 karcie zapisu dziecka określają czas pobytu dziecka w świetlicy oraz osoby upoważnione do odbioru.  </w:t>
      </w:r>
    </w:p>
    <w:p w14:paraId="47021BBE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eastAsia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telefonu, adresu bądź osoby upoważnionej do odbioru dziecka powinna być niezwłocznie przekazana pracownikowi świetlicy. </w:t>
      </w:r>
    </w:p>
    <w:p w14:paraId="36EF2DDA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 do punktualnego odbioru dziecka. </w:t>
      </w:r>
    </w:p>
    <w:p w14:paraId="10BED845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zobowiązani pisemnie lub przez e-dziennik powiadomić wychowawców świetlicy o każdorazowym odstępstwie od ustalonego sposobu odbierania dziecka ze świetlicy, zawartego w karcie zapisu (np. ewentualność powrotu do domu bez opiekuna lub możliwość odebrania dziecka przez inne niż wskazane osoby). </w:t>
      </w:r>
    </w:p>
    <w:p w14:paraId="047B7AE7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rodzica, prawnego opiekuna na samodzielne powroty ucznia do domu wyrażona telefonicznie będzie uwzględniana tylko w sporadycznych, nagłych lub uzasadnionych przypadkach. </w:t>
      </w:r>
    </w:p>
    <w:p w14:paraId="1026AD5D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pozostaje w świetlicy, dopóki nie zostanie odebrane przez uprawnioną do tego osobę. </w:t>
      </w:r>
    </w:p>
    <w:p w14:paraId="36D57A2A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n</w:t>
      </w:r>
      <w:r w:rsidR="00531463">
        <w:rPr>
          <w:rFonts w:ascii="Times New Roman" w:eastAsia="Times New Roman" w:hAnsi="Times New Roman" w:cs="Times New Roman"/>
          <w:sz w:val="24"/>
          <w:szCs w:val="24"/>
          <w:lang w:eastAsia="pl-PL"/>
        </w:rPr>
        <w:t>ie zostanie odebrane do godz. 15.4</w:t>
      </w: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 wychowawcy świetlicy kontaktują się z rodzicami/opiekunami prawnymi dziecka w celu wyjaśnienia </w:t>
      </w: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przyczyn nieodebrania dziecka. Po konsultacji z rodzicami/opiekunami prawnymi dziecko nadal przebywa w szkole, czekając na rodziców/opiekunów prawnych lub inne wskazane osoby pod opieką wychowawców. W przypadku braku jakiegokolwiek kontaktu z rodzicami/opiekunami prawnymi w uzasadnionych przypadkach wychowawcy informują o zaistniałej sytuacji dyrektora szkoły. </w:t>
      </w:r>
    </w:p>
    <w:p w14:paraId="36BC6BA2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zajęciach świetlicowych uczniów dojeżdżających jest obowiązkowy. </w:t>
      </w:r>
    </w:p>
    <w:p w14:paraId="7579FF8A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 przez cały rok szkolny obowiązuje zmiana obuwia.  </w:t>
      </w:r>
    </w:p>
    <w:p w14:paraId="644D3B3B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eastAsia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nie ponosi odpowiedzialności za rzeczy przyniesione przez dzieci do świetlicy, zarówno za ich uszkodzenia jak i zagubienia.  </w:t>
      </w:r>
    </w:p>
    <w:p w14:paraId="01E62812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przebywający w świetlicy mają zakaz używania wszelkich urządzeń mobilnych, w innym celu niż uzasadniony kontakt z rodzicami lub opiekunami. W</w:t>
      </w:r>
      <w:r w:rsid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konieczności kontaktu z rodzicem uczeń musi ten fakt zgłosić wychowawcy świetlicy.  </w:t>
      </w:r>
    </w:p>
    <w:p w14:paraId="759BE1A6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odbywa się w kontakcie bezpośrednim – podczas odbioru dziecka ze świetlicy. W razie braku możliwości rozmowy, nauczyciel świetlicy będzie kontaktował się przez e-dziennik lub telefonicznie z rodzicem / prawnym opiekunem.  </w:t>
      </w:r>
    </w:p>
    <w:p w14:paraId="782C9677" w14:textId="77777777" w:rsidR="001B1279" w:rsidRP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  </w:t>
      </w:r>
    </w:p>
    <w:p w14:paraId="6195390E" w14:textId="77777777" w:rsidR="001B1279" w:rsidRDefault="001B1279" w:rsidP="001D09A6">
      <w:pPr>
        <w:numPr>
          <w:ilvl w:val="0"/>
          <w:numId w:val="4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7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 w świetlicy wpływa na ocenę z zachowania.</w:t>
      </w:r>
    </w:p>
    <w:p w14:paraId="34BAC898" w14:textId="77777777" w:rsidR="001B1279" w:rsidRPr="00B42593" w:rsidRDefault="00891D9C" w:rsidP="001B1279">
      <w:pPr>
        <w:pStyle w:val="Akapitzlist"/>
        <w:numPr>
          <w:ilvl w:val="0"/>
          <w:numId w:val="1"/>
        </w:numPr>
        <w:spacing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1D9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Prawa i obowiązki wychowanków świetlicy. </w:t>
      </w:r>
    </w:p>
    <w:p w14:paraId="7CAE4861" w14:textId="77777777" w:rsidR="00891D9C" w:rsidRPr="00891D9C" w:rsidRDefault="00891D9C" w:rsidP="00891D9C">
      <w:pPr>
        <w:pStyle w:val="Akapitzlist"/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ze świetlicy mają prawo do:</w:t>
      </w:r>
    </w:p>
    <w:p w14:paraId="451BB749" w14:textId="77777777" w:rsidR="00891D9C" w:rsidRDefault="00891D9C" w:rsidP="00891D9C">
      <w:pPr>
        <w:pStyle w:val="Akapitzlist"/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orzystania z pomocy wychowawców świetlicy w odrabianiu lekcji i</w:t>
      </w:r>
      <w:r w:rsid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pokonywaniu trudności w nauce, </w:t>
      </w:r>
    </w:p>
    <w:p w14:paraId="535343B6" w14:textId="77777777" w:rsidR="00891D9C" w:rsidRDefault="00891D9C" w:rsidP="00891D9C">
      <w:pPr>
        <w:pStyle w:val="Akapitzlist"/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rozwijania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zainteresowań i uzdolnień, </w:t>
      </w:r>
    </w:p>
    <w:p w14:paraId="3C596EF0" w14:textId="77777777" w:rsidR="00891D9C" w:rsidRDefault="00891D9C" w:rsidP="00891D9C">
      <w:pPr>
        <w:pStyle w:val="Akapitzlist"/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dydaktycznych, gier, sprzętu sportowego i sprzętu audiowizualnego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1D483" w14:textId="77777777" w:rsidR="00891D9C" w:rsidRDefault="00891D9C" w:rsidP="00891D9C">
      <w:pPr>
        <w:pStyle w:val="Akapitzlist"/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wychowawczej, życzliwego i podmiotowego traktowania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4291F0" w14:textId="77777777" w:rsidR="00891D9C" w:rsidRDefault="00891D9C" w:rsidP="00891D9C">
      <w:pPr>
        <w:pStyle w:val="Akapitzlist"/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zgłaszać pomysły zajęć i ich tematy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E570B1" w14:textId="77777777" w:rsidR="00891D9C" w:rsidRDefault="00891D9C" w:rsidP="00891D9C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ze świetlicy zobowiązani są do:  </w:t>
      </w:r>
    </w:p>
    <w:p w14:paraId="7020FB3B" w14:textId="77777777" w:rsidR="00891D9C" w:rsidRDefault="00891D9C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przychodzenia do świetlicy bezpośrednio po zakończeniu zajęć lekcyjnych i</w:t>
      </w:r>
      <w:r w:rsid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swojej obecności wychowawcy, </w:t>
      </w:r>
    </w:p>
    <w:p w14:paraId="3C530AD5" w14:textId="77777777" w:rsidR="00891D9C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świetlicy, a uczniowie dojeżdżający także przestrzegania procedury dowożenia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D365B8" w14:textId="77777777" w:rsidR="00087E25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i norm obowiązujących w szkole i w świetlicy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F2239A" w14:textId="77777777" w:rsidR="00087E25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</w:t>
      </w:r>
      <w:r w:rsidRP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wobec kolegów, nauczycieli i innych pracowników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4CAA08" w14:textId="77777777" w:rsidR="00087E25" w:rsidRDefault="00087E25" w:rsidP="000F44B6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pomagania</w:t>
      </w:r>
      <w:r w:rsidRP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młodszym kolegom</w:t>
      </w:r>
      <w:r w:rsidRP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23BBA4" w14:textId="77777777" w:rsidR="00087E25" w:rsidRDefault="00531463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87E25"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bania</w:t>
      </w:r>
      <w:r w:rsid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087E25"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dobro, ład i porządek</w:t>
      </w:r>
      <w:r w:rsid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E24809" w14:textId="77777777" w:rsidR="00087E25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bezpieczeństwo swoje i kolegów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F269B9" w14:textId="77777777" w:rsidR="00087E25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poleceń wychowawców,</w:t>
      </w:r>
    </w:p>
    <w:p w14:paraId="3ECE99C7" w14:textId="77777777" w:rsidR="00087E25" w:rsidRDefault="00531463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uczestnictwa w zajęciach,</w:t>
      </w:r>
    </w:p>
    <w:p w14:paraId="16EE2A48" w14:textId="77777777" w:rsidR="00087E25" w:rsidRDefault="00531463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</w:t>
      </w:r>
      <w:r w:rsidR="00087E25"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o każdorazowym zamiarze opuszczenia świetlicy (osoby, które chcą zwolnić się z zajęć świetlicowych muszą dostarczyć pisemną zgodę rodziców),</w:t>
      </w:r>
    </w:p>
    <w:p w14:paraId="49D8CE78" w14:textId="77777777" w:rsidR="00087E25" w:rsidRDefault="00087E25" w:rsidP="00891D9C">
      <w:pPr>
        <w:numPr>
          <w:ilvl w:val="2"/>
          <w:numId w:val="1"/>
        </w:numPr>
        <w:spacing w:line="240" w:lineRule="auto"/>
        <w:ind w:left="1258" w:hanging="18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 swojej nieobecności.</w:t>
      </w:r>
    </w:p>
    <w:p w14:paraId="1D75A1EB" w14:textId="77777777" w:rsidR="00087E25" w:rsidRDefault="00087E25" w:rsidP="00087E25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Notoryczne nieprzestrzeganie zapisów regulaminu świetlicy w konsekwencji prowadzi do skreślenia ucznia z listy uczestników świetlicy. </w:t>
      </w:r>
    </w:p>
    <w:p w14:paraId="44D1836C" w14:textId="77777777" w:rsidR="001D09A6" w:rsidRPr="001D09A6" w:rsidRDefault="001D09A6" w:rsidP="00AC11E0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kary wobec wychowanków </w:t>
      </w:r>
    </w:p>
    <w:p w14:paraId="34AB91EA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Nagrodę, wyróżnienie udziela wychowawca świetlicy poprzez pochwałę, dyplom.  </w:t>
      </w:r>
    </w:p>
    <w:p w14:paraId="35098305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Karą może być upomnienie (w obecności uczniów, wychowawcy klasy), uwaga wpisana do dziennika, rozmowa z rodzicami. </w:t>
      </w:r>
    </w:p>
    <w:p w14:paraId="48F41575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Wychowankowie, którzy nie przestrzegają regulaminu świetlicy mogą zostać ukarani według zasad określonych w Statucie Szkoły. </w:t>
      </w:r>
    </w:p>
    <w:p w14:paraId="56E7FDA6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Wychowankowie, którzy wyróżniają się w zajęciach i pracy na rzecz świetlicy mogą zostać nagrodzeni według zasad określonych w Statucie Szkoły. </w:t>
      </w:r>
    </w:p>
    <w:p w14:paraId="1CFAA279" w14:textId="77777777" w:rsidR="001D09A6" w:rsidRPr="001D09A6" w:rsidRDefault="001D09A6" w:rsidP="001D09A6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świetlicy. </w:t>
      </w:r>
    </w:p>
    <w:p w14:paraId="5637B547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zapisu dziecka do świetlicy. </w:t>
      </w:r>
    </w:p>
    <w:p w14:paraId="32323CE9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Świetlicy Szkolnej.  Załącznik nr 1 </w:t>
      </w:r>
    </w:p>
    <w:p w14:paraId="4C57817F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Dowożenia Uczniów.  </w:t>
      </w:r>
    </w:p>
    <w:p w14:paraId="540FD095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Plan Pracy Opiekuńczo-Wychowawczej oraz miesięczne plany pracy </w:t>
      </w:r>
    </w:p>
    <w:p w14:paraId="7DC1D019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Dzienniki zajęć. </w:t>
      </w:r>
    </w:p>
    <w:p w14:paraId="0F594579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z działalności świetlicy półroczne i roczne. </w:t>
      </w:r>
    </w:p>
    <w:p w14:paraId="6ECAE621" w14:textId="77777777" w:rsidR="001D09A6" w:rsidRPr="001D09A6" w:rsidRDefault="001D09A6" w:rsidP="001D09A6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nauczyciela- wychowawcy świetlicy. </w:t>
      </w:r>
    </w:p>
    <w:p w14:paraId="78EB8283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rocznego planu oraz miesięcznych planów pracy z podziałem na tygodnie. </w:t>
      </w:r>
    </w:p>
    <w:p w14:paraId="7DFAC59C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dziennika zajęć. </w:t>
      </w:r>
    </w:p>
    <w:p w14:paraId="187BF2C7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Sumienne wypełnianie swoich obowiązków. </w:t>
      </w:r>
    </w:p>
    <w:p w14:paraId="661D6E91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opieki i zapewnienie wychowankom bezpieczeństwa. </w:t>
      </w:r>
    </w:p>
    <w:p w14:paraId="1227AC50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uczniów, umożliwienie im rozwoju, kreatywności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twórczego myślenia. </w:t>
      </w:r>
    </w:p>
    <w:p w14:paraId="170A214D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gier i zabaw, w tym ruchowych, zarówno w sali oraz na powietrzu. </w:t>
      </w:r>
    </w:p>
    <w:p w14:paraId="7AAC4F33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Radą Pedagogiczną, pedagogiem oraz rodzicami. </w:t>
      </w:r>
    </w:p>
    <w:p w14:paraId="3F675BA0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estetyczny wygląd pomieszczeń świetlicowych. </w:t>
      </w:r>
    </w:p>
    <w:p w14:paraId="7B32EBF4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uczniów z wewnętrznym regulaminem świetlicy. </w:t>
      </w:r>
    </w:p>
    <w:p w14:paraId="6B92DFE2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z przełożonymi potrzeb materiałowych świetlicy. </w:t>
      </w:r>
    </w:p>
    <w:p w14:paraId="7CA3BED5" w14:textId="77777777" w:rsidR="001D09A6" w:rsidRPr="001D09A6" w:rsidRDefault="001D09A6" w:rsidP="001D09A6">
      <w:pPr>
        <w:numPr>
          <w:ilvl w:val="1"/>
          <w:numId w:val="1"/>
        </w:numPr>
        <w:spacing w:line="240" w:lineRule="auto"/>
        <w:ind w:left="107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niewłaściwym zachowaniu uczniów zarówno rodziców jak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wychowawcę.  </w:t>
      </w:r>
    </w:p>
    <w:p w14:paraId="30DCFA93" w14:textId="77777777" w:rsidR="001D09A6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5A35C" w14:textId="77777777" w:rsidR="001D09A6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8BE9D" w14:textId="77777777" w:rsidR="001D09A6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55DBB" w14:textId="77777777" w:rsidR="001D09A6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9C0D2" w14:textId="77777777" w:rsidR="001D09A6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73C16" w14:textId="77777777" w:rsidR="001D09A6" w:rsidRPr="00891D9C" w:rsidRDefault="001D09A6" w:rsidP="001D09A6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9A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</w:t>
      </w:r>
      <w:r w:rsidR="00366363">
        <w:rPr>
          <w:rFonts w:ascii="Times New Roman" w:eastAsia="Times New Roman" w:hAnsi="Times New Roman" w:cs="Times New Roman"/>
          <w:sz w:val="24"/>
          <w:szCs w:val="24"/>
          <w:lang w:eastAsia="pl-PL"/>
        </w:rPr>
        <w:t>ycie z dniem 31.08.2020 r.</w:t>
      </w:r>
    </w:p>
    <w:p w14:paraId="2E390550" w14:textId="77777777" w:rsidR="00891D9C" w:rsidRPr="00891D9C" w:rsidRDefault="00891D9C" w:rsidP="00087E25">
      <w:pPr>
        <w:spacing w:line="240" w:lineRule="auto"/>
        <w:ind w:left="198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9C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5C8DA86D" w14:textId="77777777" w:rsidR="00891D9C" w:rsidRPr="00891D9C" w:rsidRDefault="00891D9C" w:rsidP="00891D9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8339AF" w14:textId="77777777" w:rsidR="001B1279" w:rsidRPr="001B1279" w:rsidRDefault="001B1279" w:rsidP="001B1279">
      <w:pPr>
        <w:spacing w:line="240" w:lineRule="auto"/>
        <w:ind w:left="7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8D17A" w14:textId="77777777" w:rsidR="001B1279" w:rsidRPr="001B1279" w:rsidRDefault="001B1279" w:rsidP="001B1279">
      <w:pPr>
        <w:pStyle w:val="Akapitzlist"/>
        <w:spacing w:line="240" w:lineRule="auto"/>
        <w:ind w:left="1077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E992C89" w14:textId="77777777" w:rsidR="00454D12" w:rsidRPr="00454D12" w:rsidRDefault="00454D12" w:rsidP="00454D12">
      <w:pPr>
        <w:pStyle w:val="Akapitzlist"/>
        <w:spacing w:line="240" w:lineRule="auto"/>
        <w:ind w:left="1077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54E36DE" w14:textId="77777777" w:rsidR="00454D12" w:rsidRPr="00454D12" w:rsidRDefault="00454D12" w:rsidP="00454D12">
      <w:pPr>
        <w:spacing w:line="240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49BDE34" w14:textId="77777777" w:rsidR="00412295" w:rsidRDefault="000E0749"/>
    <w:p w14:paraId="7AA85EF5" w14:textId="77777777" w:rsidR="00F67BE6" w:rsidRPr="00F67BE6" w:rsidRDefault="00F67BE6" w:rsidP="00F67BE6"/>
    <w:p w14:paraId="284FD6B0" w14:textId="77777777" w:rsidR="00F67BE6" w:rsidRDefault="00F67BE6" w:rsidP="00F67BE6"/>
    <w:p w14:paraId="19EBF72E" w14:textId="77777777" w:rsidR="00F67BE6" w:rsidRPr="00F67BE6" w:rsidRDefault="00F67BE6" w:rsidP="001D09A6">
      <w:pPr>
        <w:pStyle w:val="Akapitzlist"/>
        <w:spacing w:line="240" w:lineRule="auto"/>
        <w:ind w:left="1080" w:firstLine="0"/>
        <w:jc w:val="both"/>
      </w:pPr>
    </w:p>
    <w:sectPr w:rsidR="00F67BE6" w:rsidRPr="00F67BE6" w:rsidSect="00B0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6FC"/>
    <w:multiLevelType w:val="hybridMultilevel"/>
    <w:tmpl w:val="7D42AC7A"/>
    <w:lvl w:ilvl="0" w:tplc="C6E286A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323D7"/>
    <w:multiLevelType w:val="hybridMultilevel"/>
    <w:tmpl w:val="E6887F4C"/>
    <w:lvl w:ilvl="0" w:tplc="F4980096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43206D"/>
    <w:multiLevelType w:val="hybridMultilevel"/>
    <w:tmpl w:val="7F324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3586"/>
    <w:multiLevelType w:val="hybridMultilevel"/>
    <w:tmpl w:val="7A8000B8"/>
    <w:lvl w:ilvl="0" w:tplc="E2707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D3C2AF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2D"/>
    <w:rsid w:val="00087E25"/>
    <w:rsid w:val="000E0749"/>
    <w:rsid w:val="001B1279"/>
    <w:rsid w:val="001D09A6"/>
    <w:rsid w:val="00365BDE"/>
    <w:rsid w:val="00366363"/>
    <w:rsid w:val="00371D2D"/>
    <w:rsid w:val="00454D12"/>
    <w:rsid w:val="005269FE"/>
    <w:rsid w:val="00531463"/>
    <w:rsid w:val="00891D9C"/>
    <w:rsid w:val="009541BC"/>
    <w:rsid w:val="009768D4"/>
    <w:rsid w:val="00B022B0"/>
    <w:rsid w:val="00B42593"/>
    <w:rsid w:val="00D95F4A"/>
    <w:rsid w:val="00F67BE6"/>
    <w:rsid w:val="07ED452F"/>
    <w:rsid w:val="0F29A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B3FF"/>
  <w15:docId w15:val="{CDB8A264-331D-4A77-BC5D-5097DDD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12"/>
    <w:pPr>
      <w:spacing w:after="0" w:line="360" w:lineRule="auto"/>
      <w:ind w:left="544" w:hanging="544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1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54D12"/>
  </w:style>
  <w:style w:type="character" w:customStyle="1" w:styleId="eop">
    <w:name w:val="eop"/>
    <w:basedOn w:val="Domylnaczcionkaakapitu"/>
    <w:rsid w:val="00454D12"/>
  </w:style>
  <w:style w:type="paragraph" w:customStyle="1" w:styleId="paragraph">
    <w:name w:val="paragraph"/>
    <w:basedOn w:val="Normalny"/>
    <w:rsid w:val="00454D1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45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4eeeec7-4ba0-4ab4-afff-6939bc35092a">
      <UserInfo>
        <DisplayName/>
        <AccountId xsi:nil="true"/>
        <AccountType/>
      </UserInfo>
    </Owner>
    <Teachers xmlns="94eeeec7-4ba0-4ab4-afff-6939bc35092a">
      <UserInfo>
        <DisplayName/>
        <AccountId xsi:nil="true"/>
        <AccountType/>
      </UserInfo>
    </Teachers>
    <LMS_Mappings xmlns="94eeeec7-4ba0-4ab4-afff-6939bc35092a" xsi:nil="true"/>
    <Math_Settings xmlns="94eeeec7-4ba0-4ab4-afff-6939bc35092a" xsi:nil="true"/>
    <Invited_Teachers xmlns="94eeeec7-4ba0-4ab4-afff-6939bc35092a" xsi:nil="true"/>
    <DefaultSectionNames xmlns="94eeeec7-4ba0-4ab4-afff-6939bc35092a" xsi:nil="true"/>
    <Templates xmlns="94eeeec7-4ba0-4ab4-afff-6939bc35092a" xsi:nil="true"/>
    <Self_Registration_Enabled xmlns="94eeeec7-4ba0-4ab4-afff-6939bc35092a" xsi:nil="true"/>
    <FolderType xmlns="94eeeec7-4ba0-4ab4-afff-6939bc35092a" xsi:nil="true"/>
    <Students xmlns="94eeeec7-4ba0-4ab4-afff-6939bc35092a">
      <UserInfo>
        <DisplayName/>
        <AccountId xsi:nil="true"/>
        <AccountType/>
      </UserInfo>
    </Students>
    <Student_Groups xmlns="94eeeec7-4ba0-4ab4-afff-6939bc35092a">
      <UserInfo>
        <DisplayName/>
        <AccountId xsi:nil="true"/>
        <AccountType/>
      </UserInfo>
    </Student_Groups>
    <Invited_Students xmlns="94eeeec7-4ba0-4ab4-afff-6939bc35092a" xsi:nil="true"/>
    <IsNotebookLocked xmlns="94eeeec7-4ba0-4ab4-afff-6939bc35092a" xsi:nil="true"/>
    <Is_Collaboration_Space_Locked xmlns="94eeeec7-4ba0-4ab4-afff-6939bc35092a" xsi:nil="true"/>
    <Has_Teacher_Only_SectionGroup xmlns="94eeeec7-4ba0-4ab4-afff-6939bc35092a" xsi:nil="true"/>
    <NotebookType xmlns="94eeeec7-4ba0-4ab4-afff-6939bc35092a" xsi:nil="true"/>
    <CultureName xmlns="94eeeec7-4ba0-4ab4-afff-6939bc35092a" xsi:nil="true"/>
    <Distribution_Groups xmlns="94eeeec7-4ba0-4ab4-afff-6939bc35092a" xsi:nil="true"/>
    <AppVersion xmlns="94eeeec7-4ba0-4ab4-afff-6939bc35092a" xsi:nil="true"/>
    <TeamsChannelId xmlns="94eeeec7-4ba0-4ab4-afff-6939bc350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5E5639A29234783AAE7C00892E0A7" ma:contentTypeVersion="27" ma:contentTypeDescription="Utwórz nowy dokument." ma:contentTypeScope="" ma:versionID="cecfe3cb7fcf382c539189cb3c415878">
  <xsd:schema xmlns:xsd="http://www.w3.org/2001/XMLSchema" xmlns:xs="http://www.w3.org/2001/XMLSchema" xmlns:p="http://schemas.microsoft.com/office/2006/metadata/properties" xmlns:ns3="94eeeec7-4ba0-4ab4-afff-6939bc35092a" xmlns:ns4="702c8992-b6e2-427a-b711-edc82d7a6973" targetNamespace="http://schemas.microsoft.com/office/2006/metadata/properties" ma:root="true" ma:fieldsID="bb02553932f913031785c4e94a7aa545" ns3:_="" ns4:_="">
    <xsd:import namespace="94eeeec7-4ba0-4ab4-afff-6939bc35092a"/>
    <xsd:import namespace="702c8992-b6e2-427a-b711-edc82d7a697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eec7-4ba0-4ab4-afff-6939bc35092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8992-b6e2-427a-b711-edc82d7a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163F0-B5B8-40F5-950F-00994D6EE423}">
  <ds:schemaRefs>
    <ds:schemaRef ds:uri="http://schemas.microsoft.com/office/2006/metadata/properties"/>
    <ds:schemaRef ds:uri="http://schemas.microsoft.com/office/infopath/2007/PartnerControls"/>
    <ds:schemaRef ds:uri="94eeeec7-4ba0-4ab4-afff-6939bc35092a"/>
  </ds:schemaRefs>
</ds:datastoreItem>
</file>

<file path=customXml/itemProps2.xml><?xml version="1.0" encoding="utf-8"?>
<ds:datastoreItem xmlns:ds="http://schemas.openxmlformats.org/officeDocument/2006/customXml" ds:itemID="{1B008CDF-DB6F-4DC5-8CF7-512AB50FB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739A6-0927-4AC3-A074-F45F06F0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eeec7-4ba0-4ab4-afff-6939bc35092a"/>
    <ds:schemaRef ds:uri="702c8992-b6e2-427a-b711-edc82d7a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Dubelewska</dc:creator>
  <cp:lastModifiedBy>Andrzej Kocięcki</cp:lastModifiedBy>
  <cp:revision>2</cp:revision>
  <dcterms:created xsi:type="dcterms:W3CDTF">2020-09-01T23:00:00Z</dcterms:created>
  <dcterms:modified xsi:type="dcterms:W3CDTF">2020-09-01T23:00:00Z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0x0101002995E5639A29234783AAE7C00892E0A7</vt:lpwstr>
  </property>
</Properties>
</file>